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KRISPOL i rozwijająca się Sieć Salonów KRISHOME ponownie nagrodzone przez konsumentów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KRISPOL i Sieć Salonów KRISHOME kolejny rok z rzędu zostały nagrodzone prestiżową nagrodą Laur Klienta 2023. To jeden z pierwszych i jednocześnie najbardziej liczących się certyfikatów konsumenckich w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Złoty Laur Klienta jest przyznawany najbardziej innowacyjnym markom, dla których najważniejsza jest jakość sprzedawanych produktów. Coraz bardziej świadomi konsumenci oczekują bezproblemowych doświadczeń zakupowych. Poszukują miejsc, w których przy wsparciu specjalistów dokonają kompleksowych zakupów, oszczędzając przy tym czas i pieniądze. Mając to na uwadze, po raz kolejny wysoko ocenili markę KRISPOL i Sieć Salonów KRISHOME, przyznając im godło Złoty Laur Konsumenta 2023 w kategorii „Jakość i innowacja branży budowlanej”.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To ważny sukces stolarki KRISPOL. Marka od lat tworzy solidną i energooszczędną stolarkę dla domu – okna, bramy, drzwi i osłony zewnętrzne, dostarcza ją swoim Partnerom Handlowym, a za ich pośrednictwem inwestorom. Zorientowanie na współpracę i najwyższa</w:t>
      </w:r>
    </w:p>
    <w:p>
      <w:r>
        <w:rPr>
          <w:rFonts w:ascii="calibri" w:hAnsi="calibri" w:eastAsia="calibri" w:cs="calibri"/>
          <w:sz w:val="24"/>
          <w:szCs w:val="24"/>
        </w:rPr>
        <w:t xml:space="preserve">jakość produktów mają odzwierciedlenie w Gwarancji Spokoju, która jest ważnym elementem działania i silną kompetencją KRISPOL.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Zdobyte wyróżnienie to z jednej strony wyraz docenienia naszych starań w zakresie obsługi klienta, a z drugiej zobowiązanie do kontynuowania prowadzonych działań, zarówno w obszarze jakości, jak i innowacyjności naszych produktów. Laur Klienta 2023 to najlepsza rekomendacja dla naszej codziennej, wytężonej pracy, którą wkładamy w udoskonalanie produktów i rozwój Sieci Salonów KRISHOME. Nasz autorski pomysł sprzedaży kompletu stolarki w jednym miejscu jest odpowiedzią na wszystkie potrzeby konsumenta, który ceni swój czas, bezpieczeństwo, a także poszukuje kompleksowych usług wspartych profesjonalną poradą eksperta - komentuje Radosław Gibki, Dyrektor Sprzedaży Krajowej KRISPOL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Mam przyjemność zaprosić do dwóch nowych Salonów KRISHOME – Salonu Dream House w Bełchatowie oraz Salonu Alukonstrukt w Wadowicach. To doskonałe miejsce nie tylko dla inwestorów z gotowym planem budowy lub modernizacji domu, ale także tych, którzy dopiero szukają inspiracji - komentuje Radosław Gibki.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 Klienta to jeden z pierwszych i jednocześnie najbardziej liczących się certyfikatów konsumenckich w kraju. Przyznawany jest w wyniku przeprowadzanego od 17. lat plebiscytu powszechnej popularności produktów oraz usług. Godło Laur Klienta stało się potwierdzeniem silnej pozycji nagradzanych marek na wymagającym rynku, a tym samym odzwierciedleniem tego, jak konsumenci postrzegają dany produkt, usługę lub firmę w kontekście jakości i innowacyjności.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2024-05-02T00:47:44+02:00</dcterms:created>
  <dcterms:modified xsi:type="dcterms:W3CDTF">2024-05-02T00:47:44+02:00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